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E341" w14:textId="77777777" w:rsidR="00B90EFE" w:rsidRDefault="00B90EFE" w:rsidP="00A84904">
      <w:pPr>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Q1:</w:t>
      </w:r>
      <w:r w:rsidR="00A84904" w:rsidRPr="00A84904">
        <w:rPr>
          <w:rFonts w:ascii="Times New Roman" w:eastAsia="Times New Roman" w:hAnsi="Times New Roman" w:cs="Times New Roman"/>
          <w:kern w:val="0"/>
          <w:sz w:val="24"/>
          <w:szCs w:val="24"/>
          <w:lang w:eastAsia="en-CA"/>
          <w14:ligatures w14:val="none"/>
        </w:rPr>
        <w:t xml:space="preserve"> In Southern Alberta, we often encounter situations where economic development and private enterprise, be it resource-based or agricultural, come into conflict with the natural welfare and biodiversity of a specific region or location.  What do you see as your government’s role and obligations would be in situations like this?</w:t>
      </w:r>
      <w:r>
        <w:rPr>
          <w:rFonts w:ascii="Times New Roman" w:eastAsia="Times New Roman" w:hAnsi="Times New Roman" w:cs="Times New Roman"/>
          <w:kern w:val="0"/>
          <w:sz w:val="24"/>
          <w:szCs w:val="24"/>
          <w:lang w:eastAsia="en-CA"/>
          <w14:ligatures w14:val="none"/>
        </w:rPr>
        <w:t xml:space="preserve"> </w:t>
      </w:r>
    </w:p>
    <w:p w14:paraId="21BC9349" w14:textId="77777777" w:rsidR="00B90EFE" w:rsidRDefault="00B90EFE" w:rsidP="00A84904">
      <w:pPr>
        <w:spacing w:after="0" w:line="240" w:lineRule="auto"/>
        <w:rPr>
          <w:rFonts w:ascii="Times New Roman" w:eastAsia="Times New Roman" w:hAnsi="Times New Roman" w:cs="Times New Roman"/>
          <w:kern w:val="0"/>
          <w:sz w:val="24"/>
          <w:szCs w:val="24"/>
          <w:lang w:eastAsia="en-CA"/>
          <w14:ligatures w14:val="none"/>
        </w:rPr>
      </w:pPr>
    </w:p>
    <w:p w14:paraId="621645BB" w14:textId="0C3F7D43" w:rsidR="00446645" w:rsidRDefault="00B90EFE" w:rsidP="00A84904">
      <w:pPr>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I feel the government’s role should be that of a mediator – to look at all the information, get proper assessment of both sides, make a decision that is in the best interest of all. You can’t halt economic development and private enterprise. You must protect biodiversity as well. There is a way for both to co exist. Some will go into this type of problem with their minds pre set and always </w:t>
      </w:r>
      <w:r w:rsidR="00C066FB">
        <w:rPr>
          <w:rFonts w:ascii="Times New Roman" w:eastAsia="Times New Roman" w:hAnsi="Times New Roman" w:cs="Times New Roman"/>
          <w:kern w:val="0"/>
          <w:sz w:val="24"/>
          <w:szCs w:val="24"/>
          <w:lang w:eastAsia="en-CA"/>
          <w14:ligatures w14:val="none"/>
        </w:rPr>
        <w:t>wanting</w:t>
      </w:r>
      <w:r>
        <w:rPr>
          <w:rFonts w:ascii="Times New Roman" w:eastAsia="Times New Roman" w:hAnsi="Times New Roman" w:cs="Times New Roman"/>
          <w:kern w:val="0"/>
          <w:sz w:val="24"/>
          <w:szCs w:val="24"/>
          <w:lang w:eastAsia="en-CA"/>
          <w14:ligatures w14:val="none"/>
        </w:rPr>
        <w:t xml:space="preserve"> their way</w:t>
      </w:r>
      <w:r w:rsidR="00446645">
        <w:rPr>
          <w:rFonts w:ascii="Times New Roman" w:eastAsia="Times New Roman" w:hAnsi="Times New Roman" w:cs="Times New Roman"/>
          <w:kern w:val="0"/>
          <w:sz w:val="24"/>
          <w:szCs w:val="24"/>
          <w:lang w:eastAsia="en-CA"/>
          <w14:ligatures w14:val="none"/>
        </w:rPr>
        <w:t>.</w:t>
      </w:r>
      <w:r w:rsidR="00A84904" w:rsidRPr="00A84904">
        <w:rPr>
          <w:rFonts w:ascii="Times New Roman" w:eastAsia="Times New Roman" w:hAnsi="Times New Roman" w:cs="Times New Roman"/>
          <w:kern w:val="0"/>
          <w:sz w:val="24"/>
          <w:szCs w:val="24"/>
          <w:lang w:eastAsia="en-CA"/>
          <w14:ligatures w14:val="none"/>
        </w:rPr>
        <w:br/>
      </w:r>
      <w:r w:rsidR="00A84904" w:rsidRPr="00A84904">
        <w:rPr>
          <w:rFonts w:ascii="Times New Roman" w:eastAsia="Times New Roman" w:hAnsi="Times New Roman" w:cs="Times New Roman"/>
          <w:kern w:val="0"/>
          <w:sz w:val="24"/>
          <w:szCs w:val="24"/>
          <w:lang w:eastAsia="en-CA"/>
          <w14:ligatures w14:val="none"/>
        </w:rPr>
        <w:br/>
        <w:t>Q2: How do you and your party plan to address transparency and accountability issues related to land and resource management in areas where access and recreation needs come into conflict with our diverse and increasingly fragile ecosystems?</w:t>
      </w:r>
    </w:p>
    <w:p w14:paraId="6514E1F6" w14:textId="77777777" w:rsidR="00446645" w:rsidRDefault="00446645" w:rsidP="00A84904">
      <w:pPr>
        <w:spacing w:after="0" w:line="240" w:lineRule="auto"/>
        <w:rPr>
          <w:rFonts w:ascii="Times New Roman" w:eastAsia="Times New Roman" w:hAnsi="Times New Roman" w:cs="Times New Roman"/>
          <w:kern w:val="0"/>
          <w:sz w:val="24"/>
          <w:szCs w:val="24"/>
          <w:lang w:eastAsia="en-CA"/>
          <w14:ligatures w14:val="none"/>
        </w:rPr>
      </w:pPr>
    </w:p>
    <w:p w14:paraId="7B5A0F51" w14:textId="407F8B4F" w:rsidR="00C066FB" w:rsidRDefault="00446645" w:rsidP="00A84904">
      <w:pPr>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Firstly, my Party would NOT presume to know what the people in the affected are</w:t>
      </w:r>
      <w:r w:rsidR="00053312">
        <w:rPr>
          <w:rFonts w:ascii="Times New Roman" w:eastAsia="Times New Roman" w:hAnsi="Times New Roman" w:cs="Times New Roman"/>
          <w:kern w:val="0"/>
          <w:sz w:val="24"/>
          <w:szCs w:val="24"/>
          <w:lang w:eastAsia="en-CA"/>
          <w14:ligatures w14:val="none"/>
        </w:rPr>
        <w:t>as</w:t>
      </w:r>
      <w:r>
        <w:rPr>
          <w:rFonts w:ascii="Times New Roman" w:eastAsia="Times New Roman" w:hAnsi="Times New Roman" w:cs="Times New Roman"/>
          <w:kern w:val="0"/>
          <w:sz w:val="24"/>
          <w:szCs w:val="24"/>
          <w:lang w:eastAsia="en-CA"/>
          <w14:ligatures w14:val="none"/>
        </w:rPr>
        <w:t xml:space="preserve"> wants</w:t>
      </w:r>
      <w:r w:rsidR="00053312">
        <w:rPr>
          <w:rFonts w:ascii="Times New Roman" w:eastAsia="Times New Roman" w:hAnsi="Times New Roman" w:cs="Times New Roman"/>
          <w:kern w:val="0"/>
          <w:sz w:val="24"/>
          <w:szCs w:val="24"/>
          <w:lang w:eastAsia="en-CA"/>
          <w14:ligatures w14:val="none"/>
        </w:rPr>
        <w:t xml:space="preserve"> are, for the government MUST firstly ask those who live there</w:t>
      </w:r>
      <w:r>
        <w:rPr>
          <w:rFonts w:ascii="Times New Roman" w:eastAsia="Times New Roman" w:hAnsi="Times New Roman" w:cs="Times New Roman"/>
          <w:kern w:val="0"/>
          <w:sz w:val="24"/>
          <w:szCs w:val="24"/>
          <w:lang w:eastAsia="en-CA"/>
          <w14:ligatures w14:val="none"/>
        </w:rPr>
        <w:t>. We would consult first</w:t>
      </w:r>
      <w:r w:rsidR="00053312">
        <w:rPr>
          <w:rFonts w:ascii="Times New Roman" w:eastAsia="Times New Roman" w:hAnsi="Times New Roman" w:cs="Times New Roman"/>
          <w:kern w:val="0"/>
          <w:sz w:val="24"/>
          <w:szCs w:val="24"/>
          <w:lang w:eastAsia="en-CA"/>
          <w14:ligatures w14:val="none"/>
        </w:rPr>
        <w:t>,</w:t>
      </w:r>
      <w:r w:rsidR="00F23CD9">
        <w:rPr>
          <w:rFonts w:ascii="Times New Roman" w:eastAsia="Times New Roman" w:hAnsi="Times New Roman" w:cs="Times New Roman"/>
          <w:kern w:val="0"/>
          <w:sz w:val="24"/>
          <w:szCs w:val="24"/>
          <w:lang w:eastAsia="en-CA"/>
          <w14:ligatures w14:val="none"/>
        </w:rPr>
        <w:t xml:space="preserve"> not look for consultation after </w:t>
      </w:r>
      <w:r w:rsidR="004F2B7E">
        <w:rPr>
          <w:rFonts w:ascii="Times New Roman" w:eastAsia="Times New Roman" w:hAnsi="Times New Roman" w:cs="Times New Roman"/>
          <w:kern w:val="0"/>
          <w:sz w:val="24"/>
          <w:szCs w:val="24"/>
          <w:lang w:eastAsia="en-CA"/>
          <w14:ligatures w14:val="none"/>
        </w:rPr>
        <w:t>government action – as has been done with off road vehicles and coal mining</w:t>
      </w:r>
      <w:r w:rsidR="00F23CD9">
        <w:rPr>
          <w:rFonts w:ascii="Times New Roman" w:eastAsia="Times New Roman" w:hAnsi="Times New Roman" w:cs="Times New Roman"/>
          <w:kern w:val="0"/>
          <w:sz w:val="24"/>
          <w:szCs w:val="24"/>
          <w:lang w:eastAsia="en-CA"/>
          <w14:ligatures w14:val="none"/>
        </w:rPr>
        <w:t xml:space="preserve">. </w:t>
      </w:r>
      <w:r w:rsidR="00053312">
        <w:rPr>
          <w:rFonts w:ascii="Times New Roman" w:eastAsia="Times New Roman" w:hAnsi="Times New Roman" w:cs="Times New Roman"/>
          <w:kern w:val="0"/>
          <w:sz w:val="24"/>
          <w:szCs w:val="24"/>
          <w:lang w:eastAsia="en-CA"/>
          <w14:ligatures w14:val="none"/>
        </w:rPr>
        <w:t xml:space="preserve">Consultation not validation. </w:t>
      </w:r>
      <w:r w:rsidR="00F23CD9">
        <w:rPr>
          <w:rFonts w:ascii="Times New Roman" w:eastAsia="Times New Roman" w:hAnsi="Times New Roman" w:cs="Times New Roman"/>
          <w:kern w:val="0"/>
          <w:sz w:val="24"/>
          <w:szCs w:val="24"/>
          <w:lang w:eastAsia="en-CA"/>
          <w14:ligatures w14:val="none"/>
        </w:rPr>
        <w:t xml:space="preserve">We believe there are ways to co-exist. Secondly, any scientist that we would listen to would be working directly within the affected area – not just be a “fly-in” consultant. </w:t>
      </w:r>
      <w:r w:rsidR="00C066FB">
        <w:rPr>
          <w:rFonts w:ascii="Times New Roman" w:eastAsia="Times New Roman" w:hAnsi="Times New Roman" w:cs="Times New Roman"/>
          <w:kern w:val="0"/>
          <w:sz w:val="24"/>
          <w:szCs w:val="24"/>
          <w:lang w:eastAsia="en-CA"/>
          <w14:ligatures w14:val="none"/>
        </w:rPr>
        <w:t>For accountability, there must be stiff fines for those who violate the laws.</w:t>
      </w:r>
    </w:p>
    <w:p w14:paraId="425479C1" w14:textId="3D04C72E" w:rsidR="00535AD4" w:rsidRDefault="00A84904" w:rsidP="00A84904">
      <w:pPr>
        <w:spacing w:after="0" w:line="240" w:lineRule="auto"/>
        <w:rPr>
          <w:rFonts w:ascii="Times New Roman" w:eastAsia="Times New Roman" w:hAnsi="Times New Roman" w:cs="Times New Roman"/>
          <w:kern w:val="0"/>
          <w:sz w:val="24"/>
          <w:szCs w:val="24"/>
          <w:lang w:eastAsia="en-CA"/>
          <w14:ligatures w14:val="none"/>
        </w:rPr>
      </w:pPr>
      <w:r w:rsidRPr="00A84904">
        <w:rPr>
          <w:rFonts w:ascii="Times New Roman" w:eastAsia="Times New Roman" w:hAnsi="Times New Roman" w:cs="Times New Roman"/>
          <w:kern w:val="0"/>
          <w:sz w:val="24"/>
          <w:szCs w:val="24"/>
          <w:lang w:eastAsia="en-CA"/>
          <w14:ligatures w14:val="none"/>
        </w:rPr>
        <w:br/>
      </w:r>
      <w:r w:rsidRPr="00A84904">
        <w:rPr>
          <w:rFonts w:ascii="Times New Roman" w:eastAsia="Times New Roman" w:hAnsi="Times New Roman" w:cs="Times New Roman"/>
          <w:kern w:val="0"/>
          <w:sz w:val="24"/>
          <w:szCs w:val="24"/>
          <w:lang w:eastAsia="en-CA"/>
          <w14:ligatures w14:val="none"/>
        </w:rPr>
        <w:br/>
        <w:t xml:space="preserve"> Q3: Do you and your party support increasing protected areas in Alberta and if </w:t>
      </w:r>
      <w:r w:rsidR="00535AD4" w:rsidRPr="00A84904">
        <w:rPr>
          <w:rFonts w:ascii="Times New Roman" w:eastAsia="Times New Roman" w:hAnsi="Times New Roman" w:cs="Times New Roman"/>
          <w:kern w:val="0"/>
          <w:sz w:val="24"/>
          <w:szCs w:val="24"/>
          <w:lang w:eastAsia="en-CA"/>
          <w14:ligatures w14:val="none"/>
        </w:rPr>
        <w:t>so,</w:t>
      </w:r>
      <w:r w:rsidRPr="00A84904">
        <w:rPr>
          <w:rFonts w:ascii="Times New Roman" w:eastAsia="Times New Roman" w:hAnsi="Times New Roman" w:cs="Times New Roman"/>
          <w:kern w:val="0"/>
          <w:sz w:val="24"/>
          <w:szCs w:val="24"/>
          <w:lang w:eastAsia="en-CA"/>
          <w14:ligatures w14:val="none"/>
        </w:rPr>
        <w:t xml:space="preserve"> how do you envision offsetting the costs and loss of economic opportunities in those affected areas?</w:t>
      </w:r>
      <w:r w:rsidR="00535AD4">
        <w:rPr>
          <w:rFonts w:ascii="Times New Roman" w:eastAsia="Times New Roman" w:hAnsi="Times New Roman" w:cs="Times New Roman"/>
          <w:kern w:val="0"/>
          <w:sz w:val="24"/>
          <w:szCs w:val="24"/>
          <w:lang w:eastAsia="en-CA"/>
          <w14:ligatures w14:val="none"/>
        </w:rPr>
        <w:t xml:space="preserve"> </w:t>
      </w:r>
    </w:p>
    <w:p w14:paraId="342F1C5D" w14:textId="490A8DF0" w:rsidR="00535AD4" w:rsidRDefault="00535AD4" w:rsidP="00A84904">
      <w:pPr>
        <w:spacing w:after="0" w:line="240" w:lineRule="auto"/>
        <w:rPr>
          <w:rFonts w:ascii="Times New Roman" w:eastAsia="Times New Roman" w:hAnsi="Times New Roman" w:cs="Times New Roman"/>
          <w:kern w:val="0"/>
          <w:sz w:val="24"/>
          <w:szCs w:val="24"/>
          <w:lang w:eastAsia="en-CA"/>
          <w14:ligatures w14:val="none"/>
        </w:rPr>
      </w:pPr>
    </w:p>
    <w:p w14:paraId="08F35DB2" w14:textId="77777777" w:rsidR="00F145B0" w:rsidRDefault="00F145B0" w:rsidP="00A84904">
      <w:pPr>
        <w:spacing w:after="0" w:line="240" w:lineRule="auto"/>
        <w:rPr>
          <w:rFonts w:ascii="Times New Roman" w:eastAsia="Times New Roman" w:hAnsi="Times New Roman" w:cs="Times New Roman"/>
          <w:kern w:val="0"/>
          <w:sz w:val="24"/>
          <w:szCs w:val="24"/>
          <w:lang w:eastAsia="en-CA"/>
          <w14:ligatures w14:val="none"/>
        </w:rPr>
      </w:pPr>
    </w:p>
    <w:p w14:paraId="6CB46B2A" w14:textId="56476165" w:rsidR="00535AD4" w:rsidRDefault="00535AD4" w:rsidP="00A84904">
      <w:pPr>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Is there a need for more protected areas? Is there a need for economic opportunity specifically in the affected areas? </w:t>
      </w:r>
      <w:r w:rsidR="00053312">
        <w:rPr>
          <w:rFonts w:ascii="Times New Roman" w:eastAsia="Times New Roman" w:hAnsi="Times New Roman" w:cs="Times New Roman"/>
          <w:kern w:val="0"/>
          <w:sz w:val="24"/>
          <w:szCs w:val="24"/>
          <w:lang w:eastAsia="en-CA"/>
          <w14:ligatures w14:val="none"/>
        </w:rPr>
        <w:t xml:space="preserve">Let’s ask first before we presume what is needed. </w:t>
      </w:r>
      <w:r w:rsidR="0074439E">
        <w:rPr>
          <w:rFonts w:ascii="Times New Roman" w:eastAsia="Times New Roman" w:hAnsi="Times New Roman" w:cs="Times New Roman"/>
          <w:kern w:val="0"/>
          <w:sz w:val="24"/>
          <w:szCs w:val="24"/>
          <w:lang w:eastAsia="en-CA"/>
          <w14:ligatures w14:val="none"/>
        </w:rPr>
        <w:t xml:space="preserve">We will look at what is needed first. We will consult with those who have a direct stake in the issue. </w:t>
      </w:r>
      <w:r>
        <w:rPr>
          <w:rFonts w:ascii="Times New Roman" w:eastAsia="Times New Roman" w:hAnsi="Times New Roman" w:cs="Times New Roman"/>
          <w:kern w:val="0"/>
          <w:sz w:val="24"/>
          <w:szCs w:val="24"/>
          <w:lang w:eastAsia="en-CA"/>
          <w14:ligatures w14:val="none"/>
        </w:rPr>
        <w:t xml:space="preserve">We support a balanced approach with all sides presenting facts. Too often the government has ONLY listened to the special group that is a government supporter. </w:t>
      </w:r>
      <w:r w:rsidR="00A84904" w:rsidRPr="00A84904">
        <w:rPr>
          <w:rFonts w:ascii="Times New Roman" w:eastAsia="Times New Roman" w:hAnsi="Times New Roman" w:cs="Times New Roman"/>
          <w:kern w:val="0"/>
          <w:sz w:val="24"/>
          <w:szCs w:val="24"/>
          <w:lang w:eastAsia="en-CA"/>
          <w14:ligatures w14:val="none"/>
        </w:rPr>
        <w:br/>
      </w:r>
      <w:r w:rsidR="00A84904" w:rsidRPr="00A84904">
        <w:rPr>
          <w:rFonts w:ascii="Times New Roman" w:eastAsia="Times New Roman" w:hAnsi="Times New Roman" w:cs="Times New Roman"/>
          <w:kern w:val="0"/>
          <w:sz w:val="24"/>
          <w:szCs w:val="24"/>
          <w:lang w:eastAsia="en-CA"/>
          <w14:ligatures w14:val="none"/>
        </w:rPr>
        <w:br/>
        <w:t>Q4: Do you support the continued operation of community-initiated organizations like the Lethbridge Fish &amp; Game to promote conservation, ethical hunting and the private ownership of legally obtained, used and stored firearms for hunting, sport and recreation?</w:t>
      </w:r>
    </w:p>
    <w:p w14:paraId="2E03F88C" w14:textId="77777777" w:rsidR="00535AD4" w:rsidRDefault="00535AD4" w:rsidP="00A84904">
      <w:pPr>
        <w:spacing w:after="0" w:line="240" w:lineRule="auto"/>
        <w:rPr>
          <w:rFonts w:ascii="Times New Roman" w:eastAsia="Times New Roman" w:hAnsi="Times New Roman" w:cs="Times New Roman"/>
          <w:kern w:val="0"/>
          <w:sz w:val="24"/>
          <w:szCs w:val="24"/>
          <w:lang w:eastAsia="en-CA"/>
          <w14:ligatures w14:val="none"/>
        </w:rPr>
      </w:pPr>
    </w:p>
    <w:p w14:paraId="5B5E6B63" w14:textId="77777777" w:rsidR="00535AD4" w:rsidRDefault="00535AD4" w:rsidP="00A84904">
      <w:pPr>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YES.</w:t>
      </w:r>
      <w:r w:rsidR="00A84904" w:rsidRPr="00A84904">
        <w:rPr>
          <w:rFonts w:ascii="Times New Roman" w:eastAsia="Times New Roman" w:hAnsi="Times New Roman" w:cs="Times New Roman"/>
          <w:kern w:val="0"/>
          <w:sz w:val="24"/>
          <w:szCs w:val="24"/>
          <w:lang w:eastAsia="en-CA"/>
          <w14:ligatures w14:val="none"/>
        </w:rPr>
        <w:br/>
      </w:r>
      <w:r w:rsidR="00A84904" w:rsidRPr="00A84904">
        <w:rPr>
          <w:rFonts w:ascii="Times New Roman" w:eastAsia="Times New Roman" w:hAnsi="Times New Roman" w:cs="Times New Roman"/>
          <w:kern w:val="0"/>
          <w:sz w:val="24"/>
          <w:szCs w:val="24"/>
          <w:lang w:eastAsia="en-CA"/>
          <w14:ligatures w14:val="none"/>
        </w:rPr>
        <w:br/>
        <w:t>Q5: Do you believe the Government of Alberta has cultural, historical and fundamental obligations to support traditional means of food security by assisting individuals and organizations like the LFGA to maintain and pass on the skills and tools required for fishing, trapping and hunting?</w:t>
      </w:r>
    </w:p>
    <w:p w14:paraId="5C1AEF8B" w14:textId="77777777" w:rsidR="00535AD4" w:rsidRDefault="00535AD4" w:rsidP="00A84904">
      <w:pPr>
        <w:spacing w:after="0" w:line="240" w:lineRule="auto"/>
        <w:rPr>
          <w:rFonts w:ascii="Times New Roman" w:eastAsia="Times New Roman" w:hAnsi="Times New Roman" w:cs="Times New Roman"/>
          <w:kern w:val="0"/>
          <w:sz w:val="24"/>
          <w:szCs w:val="24"/>
          <w:lang w:eastAsia="en-CA"/>
          <w14:ligatures w14:val="none"/>
        </w:rPr>
      </w:pPr>
    </w:p>
    <w:p w14:paraId="1E978B8D" w14:textId="77777777" w:rsidR="00535AD4" w:rsidRDefault="00535AD4" w:rsidP="00A84904">
      <w:pPr>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Yes.</w:t>
      </w:r>
      <w:r w:rsidR="00A84904" w:rsidRPr="00A84904">
        <w:rPr>
          <w:rFonts w:ascii="Times New Roman" w:eastAsia="Times New Roman" w:hAnsi="Times New Roman" w:cs="Times New Roman"/>
          <w:kern w:val="0"/>
          <w:sz w:val="24"/>
          <w:szCs w:val="24"/>
          <w:lang w:eastAsia="en-CA"/>
          <w14:ligatures w14:val="none"/>
        </w:rPr>
        <w:br/>
      </w:r>
      <w:r w:rsidR="00A84904" w:rsidRPr="00A84904">
        <w:rPr>
          <w:rFonts w:ascii="Times New Roman" w:eastAsia="Times New Roman" w:hAnsi="Times New Roman" w:cs="Times New Roman"/>
          <w:kern w:val="0"/>
          <w:sz w:val="24"/>
          <w:szCs w:val="24"/>
          <w:lang w:eastAsia="en-CA"/>
          <w14:ligatures w14:val="none"/>
        </w:rPr>
        <w:br/>
      </w:r>
      <w:r w:rsidR="00A84904" w:rsidRPr="00A84904">
        <w:rPr>
          <w:rFonts w:ascii="Times New Roman" w:eastAsia="Times New Roman" w:hAnsi="Times New Roman" w:cs="Times New Roman"/>
          <w:kern w:val="0"/>
          <w:sz w:val="24"/>
          <w:szCs w:val="24"/>
          <w:lang w:eastAsia="en-CA"/>
          <w14:ligatures w14:val="none"/>
        </w:rPr>
        <w:lastRenderedPageBreak/>
        <w:t>Q6: Further to the previous questions do you believe preserving and protecting those skills, tools and natural resources is the responsibility of the Provincial Government even if it brings it into conflict with the Federal Government?</w:t>
      </w:r>
    </w:p>
    <w:p w14:paraId="3229B3DB" w14:textId="77777777" w:rsidR="00C51D1E" w:rsidRDefault="00C51D1E" w:rsidP="00A84904">
      <w:pPr>
        <w:spacing w:after="0" w:line="240" w:lineRule="auto"/>
        <w:rPr>
          <w:rFonts w:ascii="Times New Roman" w:eastAsia="Times New Roman" w:hAnsi="Times New Roman" w:cs="Times New Roman"/>
          <w:kern w:val="0"/>
          <w:sz w:val="24"/>
          <w:szCs w:val="24"/>
          <w:lang w:eastAsia="en-CA"/>
          <w14:ligatures w14:val="none"/>
        </w:rPr>
      </w:pPr>
    </w:p>
    <w:p w14:paraId="2F81B73F" w14:textId="1B598FBF" w:rsidR="00535AD4" w:rsidRDefault="00C51D1E" w:rsidP="00A84904">
      <w:pPr>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Yes. </w:t>
      </w:r>
      <w:r w:rsidR="004F2B7E">
        <w:rPr>
          <w:rFonts w:ascii="Times New Roman" w:eastAsia="Times New Roman" w:hAnsi="Times New Roman" w:cs="Times New Roman"/>
          <w:kern w:val="0"/>
          <w:sz w:val="24"/>
          <w:szCs w:val="24"/>
          <w:lang w:eastAsia="en-CA"/>
          <w14:ligatures w14:val="none"/>
        </w:rPr>
        <w:t xml:space="preserve">Regional associations like the LFGA know the area, the people, and the hunting/fishing resources so they are best situated to know what is best for their area.  </w:t>
      </w:r>
      <w:r>
        <w:rPr>
          <w:rFonts w:ascii="Times New Roman" w:eastAsia="Times New Roman" w:hAnsi="Times New Roman" w:cs="Times New Roman"/>
          <w:kern w:val="0"/>
          <w:sz w:val="24"/>
          <w:szCs w:val="24"/>
          <w:lang w:eastAsia="en-CA"/>
          <w14:ligatures w14:val="none"/>
        </w:rPr>
        <w:t xml:space="preserve">Hunting for me is a family tradition. It is passed from one generation to the next. </w:t>
      </w:r>
      <w:r w:rsidR="004F2B7E">
        <w:rPr>
          <w:rFonts w:ascii="Times New Roman" w:eastAsia="Times New Roman" w:hAnsi="Times New Roman" w:cs="Times New Roman"/>
          <w:kern w:val="0"/>
          <w:sz w:val="24"/>
          <w:szCs w:val="24"/>
          <w:lang w:eastAsia="en-CA"/>
          <w14:ligatures w14:val="none"/>
        </w:rPr>
        <w:t xml:space="preserve">Someone from outside the area will not know what my family knows about this area so </w:t>
      </w:r>
      <w:r w:rsidR="00E423ED">
        <w:rPr>
          <w:rFonts w:ascii="Times New Roman" w:eastAsia="Times New Roman" w:hAnsi="Times New Roman" w:cs="Times New Roman"/>
          <w:kern w:val="0"/>
          <w:sz w:val="24"/>
          <w:szCs w:val="24"/>
          <w:lang w:eastAsia="en-CA"/>
          <w14:ligatures w14:val="none"/>
        </w:rPr>
        <w:t>would not know the needs of this area.</w:t>
      </w:r>
      <w:r w:rsidR="00A84904" w:rsidRPr="00A84904">
        <w:rPr>
          <w:rFonts w:ascii="Times New Roman" w:eastAsia="Times New Roman" w:hAnsi="Times New Roman" w:cs="Times New Roman"/>
          <w:kern w:val="0"/>
          <w:sz w:val="24"/>
          <w:szCs w:val="24"/>
          <w:lang w:eastAsia="en-CA"/>
          <w14:ligatures w14:val="none"/>
        </w:rPr>
        <w:br/>
      </w:r>
      <w:r w:rsidR="00A84904" w:rsidRPr="00A84904">
        <w:rPr>
          <w:rFonts w:ascii="Times New Roman" w:eastAsia="Times New Roman" w:hAnsi="Times New Roman" w:cs="Times New Roman"/>
          <w:kern w:val="0"/>
          <w:sz w:val="24"/>
          <w:szCs w:val="24"/>
          <w:lang w:eastAsia="en-CA"/>
          <w14:ligatures w14:val="none"/>
        </w:rPr>
        <w:br/>
        <w:t xml:space="preserve">Q7: Do you fish, hunt, trap, sport shoot? If </w:t>
      </w:r>
      <w:r w:rsidR="0074439E" w:rsidRPr="00A84904">
        <w:rPr>
          <w:rFonts w:ascii="Times New Roman" w:eastAsia="Times New Roman" w:hAnsi="Times New Roman" w:cs="Times New Roman"/>
          <w:kern w:val="0"/>
          <w:sz w:val="24"/>
          <w:szCs w:val="24"/>
          <w:lang w:eastAsia="en-CA"/>
          <w14:ligatures w14:val="none"/>
        </w:rPr>
        <w:t>so,</w:t>
      </w:r>
      <w:r w:rsidR="00A84904" w:rsidRPr="00A84904">
        <w:rPr>
          <w:rFonts w:ascii="Times New Roman" w:eastAsia="Times New Roman" w:hAnsi="Times New Roman" w:cs="Times New Roman"/>
          <w:kern w:val="0"/>
          <w:sz w:val="24"/>
          <w:szCs w:val="24"/>
          <w:lang w:eastAsia="en-CA"/>
          <w14:ligatures w14:val="none"/>
        </w:rPr>
        <w:t xml:space="preserve"> can you please share some of your personal experiences in these areas and what value you place on them both for yourself and Albertans?</w:t>
      </w:r>
    </w:p>
    <w:p w14:paraId="5AE0C5DD" w14:textId="77777777" w:rsidR="00535AD4" w:rsidRDefault="00535AD4" w:rsidP="00A84904">
      <w:pPr>
        <w:spacing w:after="0" w:line="240" w:lineRule="auto"/>
        <w:rPr>
          <w:rFonts w:ascii="Times New Roman" w:eastAsia="Times New Roman" w:hAnsi="Times New Roman" w:cs="Times New Roman"/>
          <w:kern w:val="0"/>
          <w:sz w:val="24"/>
          <w:szCs w:val="24"/>
          <w:lang w:eastAsia="en-CA"/>
          <w14:ligatures w14:val="none"/>
        </w:rPr>
      </w:pPr>
    </w:p>
    <w:p w14:paraId="1C7592CC" w14:textId="6F0DE5B2" w:rsidR="00535AD4" w:rsidRDefault="00535AD4" w:rsidP="00A84904">
      <w:pPr>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Yes, I am a deer hunter</w:t>
      </w:r>
      <w:r w:rsidR="00D213B5">
        <w:rPr>
          <w:rFonts w:ascii="Times New Roman" w:eastAsia="Times New Roman" w:hAnsi="Times New Roman" w:cs="Times New Roman"/>
          <w:kern w:val="0"/>
          <w:sz w:val="24"/>
          <w:szCs w:val="24"/>
          <w:lang w:eastAsia="en-CA"/>
          <w14:ligatures w14:val="none"/>
        </w:rPr>
        <w:t xml:space="preserve"> and wish I took the time to target shoot. </w:t>
      </w:r>
      <w:r>
        <w:rPr>
          <w:rFonts w:ascii="Times New Roman" w:eastAsia="Times New Roman" w:hAnsi="Times New Roman" w:cs="Times New Roman"/>
          <w:kern w:val="0"/>
          <w:sz w:val="24"/>
          <w:szCs w:val="24"/>
          <w:lang w:eastAsia="en-CA"/>
          <w14:ligatures w14:val="none"/>
        </w:rPr>
        <w:t xml:space="preserve">There is no feeling like </w:t>
      </w:r>
      <w:r w:rsidR="0074439E">
        <w:rPr>
          <w:rFonts w:ascii="Times New Roman" w:eastAsia="Times New Roman" w:hAnsi="Times New Roman" w:cs="Times New Roman"/>
          <w:kern w:val="0"/>
          <w:sz w:val="24"/>
          <w:szCs w:val="24"/>
          <w:lang w:eastAsia="en-CA"/>
          <w14:ligatures w14:val="none"/>
        </w:rPr>
        <w:t>hunting deer</w:t>
      </w:r>
      <w:r>
        <w:rPr>
          <w:rFonts w:ascii="Times New Roman" w:eastAsia="Times New Roman" w:hAnsi="Times New Roman" w:cs="Times New Roman"/>
          <w:kern w:val="0"/>
          <w:sz w:val="24"/>
          <w:szCs w:val="24"/>
          <w:lang w:eastAsia="en-CA"/>
          <w14:ligatures w14:val="none"/>
        </w:rPr>
        <w:t>. You can get ‘skunked’ and still feel good about being out there and trying. You can feel exhausted by 2 in the afternoon after filling your tag. I have a picture from a few years ago where 4 of my relatives and myself all had our deer by 1pm – them home to hang them. GREAT feeling.</w:t>
      </w:r>
      <w:r w:rsidR="00A84904" w:rsidRPr="00A84904">
        <w:rPr>
          <w:rFonts w:ascii="Times New Roman" w:eastAsia="Times New Roman" w:hAnsi="Times New Roman" w:cs="Times New Roman"/>
          <w:kern w:val="0"/>
          <w:sz w:val="24"/>
          <w:szCs w:val="24"/>
          <w:lang w:eastAsia="en-CA"/>
          <w14:ligatures w14:val="none"/>
        </w:rPr>
        <w:br/>
      </w:r>
      <w:r w:rsidR="00A84904" w:rsidRPr="00A84904">
        <w:rPr>
          <w:rFonts w:ascii="Times New Roman" w:eastAsia="Times New Roman" w:hAnsi="Times New Roman" w:cs="Times New Roman"/>
          <w:kern w:val="0"/>
          <w:sz w:val="24"/>
          <w:szCs w:val="24"/>
          <w:lang w:eastAsia="en-CA"/>
          <w14:ligatures w14:val="none"/>
        </w:rPr>
        <w:br/>
        <w:t>Q8: Would you and your party if successful in forming the next provincial government, support the current court case and related actions against the federal government's ban of previously legal firearms through the Order in Council?</w:t>
      </w:r>
    </w:p>
    <w:p w14:paraId="7D5A8F4F" w14:textId="77777777" w:rsidR="00535AD4" w:rsidRDefault="00535AD4" w:rsidP="00A84904">
      <w:pPr>
        <w:spacing w:after="0" w:line="240" w:lineRule="auto"/>
        <w:rPr>
          <w:rFonts w:ascii="Times New Roman" w:eastAsia="Times New Roman" w:hAnsi="Times New Roman" w:cs="Times New Roman"/>
          <w:kern w:val="0"/>
          <w:sz w:val="24"/>
          <w:szCs w:val="24"/>
          <w:lang w:eastAsia="en-CA"/>
          <w14:ligatures w14:val="none"/>
        </w:rPr>
      </w:pPr>
    </w:p>
    <w:p w14:paraId="7AAEA096" w14:textId="77777777" w:rsidR="00656A41" w:rsidRDefault="00535AD4" w:rsidP="00A84904">
      <w:pPr>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Yes</w:t>
      </w:r>
      <w:r w:rsidR="00A84904" w:rsidRPr="00A84904">
        <w:rPr>
          <w:rFonts w:ascii="Times New Roman" w:eastAsia="Times New Roman" w:hAnsi="Times New Roman" w:cs="Times New Roman"/>
          <w:kern w:val="0"/>
          <w:sz w:val="24"/>
          <w:szCs w:val="24"/>
          <w:lang w:eastAsia="en-CA"/>
          <w14:ligatures w14:val="none"/>
        </w:rPr>
        <w:br/>
      </w:r>
      <w:r w:rsidR="00A84904" w:rsidRPr="00A84904">
        <w:rPr>
          <w:rFonts w:ascii="Times New Roman" w:eastAsia="Times New Roman" w:hAnsi="Times New Roman" w:cs="Times New Roman"/>
          <w:kern w:val="0"/>
          <w:sz w:val="24"/>
          <w:szCs w:val="24"/>
          <w:lang w:eastAsia="en-CA"/>
          <w14:ligatures w14:val="none"/>
        </w:rPr>
        <w:br/>
        <w:t>Q9: Do you personally support the federal government's focus on banning ‘assault style’ weapons and the ‘handgun freeze’ are the best use of financial and law enforcement resources to address gang violence and street crime?</w:t>
      </w:r>
    </w:p>
    <w:p w14:paraId="5B4B45DC" w14:textId="77777777" w:rsidR="00656A41" w:rsidRDefault="00656A41" w:rsidP="00A84904">
      <w:pPr>
        <w:spacing w:after="0" w:line="240" w:lineRule="auto"/>
        <w:rPr>
          <w:rFonts w:ascii="Times New Roman" w:eastAsia="Times New Roman" w:hAnsi="Times New Roman" w:cs="Times New Roman"/>
          <w:kern w:val="0"/>
          <w:sz w:val="24"/>
          <w:szCs w:val="24"/>
          <w:lang w:eastAsia="en-CA"/>
          <w14:ligatures w14:val="none"/>
        </w:rPr>
      </w:pPr>
    </w:p>
    <w:p w14:paraId="04DB1313" w14:textId="0985D085" w:rsidR="00656A41" w:rsidRPr="00A84904" w:rsidRDefault="00656A41" w:rsidP="00A84904">
      <w:pPr>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No. The best use of finances and law enforcement is to go after the illegal importation of guns and the criminal element associated with it. The current proposed legislation only hurts LEGAL RESPONSIBLE GUN OWNERS. Maybe there should be additional five to ten years added to criminal sentences when a crime is committed with an illegal gun. The current proposed legislation is reaction to tragic events in Toronto and was hastily done for political reasons.</w:t>
      </w:r>
      <w:r w:rsidR="00A84904" w:rsidRPr="00A84904">
        <w:rPr>
          <w:rFonts w:ascii="Times New Roman" w:eastAsia="Times New Roman" w:hAnsi="Times New Roman" w:cs="Times New Roman"/>
          <w:kern w:val="0"/>
          <w:sz w:val="24"/>
          <w:szCs w:val="24"/>
          <w:lang w:eastAsia="en-CA"/>
          <w14:ligatures w14:val="none"/>
        </w:rPr>
        <w:br/>
      </w:r>
      <w:r w:rsidR="00A84904" w:rsidRPr="00A84904">
        <w:rPr>
          <w:rFonts w:ascii="Times New Roman" w:eastAsia="Times New Roman" w:hAnsi="Times New Roman" w:cs="Times New Roman"/>
          <w:kern w:val="0"/>
          <w:sz w:val="24"/>
          <w:szCs w:val="24"/>
          <w:lang w:eastAsia="en-CA"/>
          <w14:ligatures w14:val="none"/>
        </w:rPr>
        <w:br/>
        <w:t>Q10: Why do you believe you are the candidate our members and those with similar concerns should vote for in this election?</w:t>
      </w:r>
    </w:p>
    <w:p w14:paraId="3AA323AC" w14:textId="77777777" w:rsidR="00A84904" w:rsidRPr="00A84904" w:rsidRDefault="00A84904" w:rsidP="00A84904">
      <w:pPr>
        <w:spacing w:after="0" w:line="240" w:lineRule="auto"/>
        <w:rPr>
          <w:rFonts w:ascii="Times New Roman" w:eastAsia="Times New Roman" w:hAnsi="Times New Roman" w:cs="Times New Roman"/>
          <w:kern w:val="0"/>
          <w:sz w:val="24"/>
          <w:szCs w:val="24"/>
          <w:lang w:eastAsia="en-CA"/>
          <w14:ligatures w14:val="none"/>
        </w:rPr>
      </w:pPr>
    </w:p>
    <w:p w14:paraId="0D4599FD" w14:textId="20E57A74" w:rsidR="001B1491" w:rsidRPr="00A16B38" w:rsidRDefault="004807BF">
      <w:pPr>
        <w:rPr>
          <w:rFonts w:ascii="Times New Roman" w:hAnsi="Times New Roman" w:cs="Times New Roman"/>
          <w:sz w:val="24"/>
          <w:szCs w:val="24"/>
        </w:rPr>
      </w:pPr>
      <w:r w:rsidRPr="00A16B38">
        <w:rPr>
          <w:rFonts w:ascii="Times New Roman" w:hAnsi="Times New Roman" w:cs="Times New Roman"/>
          <w:sz w:val="24"/>
          <w:szCs w:val="24"/>
        </w:rPr>
        <w:t xml:space="preserve">I am a centrist – I do not fall for the ‘right-wing’ fanaticism or the ‘left-wing’ socialism. </w:t>
      </w:r>
      <w:r w:rsidR="00182DA0" w:rsidRPr="00A16B38">
        <w:rPr>
          <w:rFonts w:ascii="Times New Roman" w:hAnsi="Times New Roman" w:cs="Times New Roman"/>
          <w:sz w:val="24"/>
          <w:szCs w:val="24"/>
        </w:rPr>
        <w:t xml:space="preserve">I always try to look </w:t>
      </w:r>
      <w:proofErr w:type="gramStart"/>
      <w:r w:rsidR="00182DA0" w:rsidRPr="00A16B38">
        <w:rPr>
          <w:rFonts w:ascii="Times New Roman" w:hAnsi="Times New Roman" w:cs="Times New Roman"/>
          <w:sz w:val="24"/>
          <w:szCs w:val="24"/>
        </w:rPr>
        <w:t>a</w:t>
      </w:r>
      <w:proofErr w:type="gramEnd"/>
      <w:r w:rsidR="00182DA0" w:rsidRPr="00A16B38">
        <w:rPr>
          <w:rFonts w:ascii="Times New Roman" w:hAnsi="Times New Roman" w:cs="Times New Roman"/>
          <w:sz w:val="24"/>
          <w:szCs w:val="24"/>
        </w:rPr>
        <w:t xml:space="preserve"> issue before I make a stand. This province needs more common sense rather than the polarizing </w:t>
      </w:r>
      <w:r w:rsidR="00A16B38" w:rsidRPr="00A16B38">
        <w:rPr>
          <w:rFonts w:ascii="Times New Roman" w:hAnsi="Times New Roman" w:cs="Times New Roman"/>
          <w:sz w:val="24"/>
          <w:szCs w:val="24"/>
        </w:rPr>
        <w:t>governments</w:t>
      </w:r>
      <w:r w:rsidR="00182DA0" w:rsidRPr="00A16B38">
        <w:rPr>
          <w:rFonts w:ascii="Times New Roman" w:hAnsi="Times New Roman" w:cs="Times New Roman"/>
          <w:sz w:val="24"/>
          <w:szCs w:val="24"/>
        </w:rPr>
        <w:t xml:space="preserve"> we have had over the last</w:t>
      </w:r>
      <w:r w:rsidR="00ED7842">
        <w:rPr>
          <w:rFonts w:ascii="Times New Roman" w:hAnsi="Times New Roman" w:cs="Times New Roman"/>
          <w:sz w:val="24"/>
          <w:szCs w:val="24"/>
        </w:rPr>
        <w:t xml:space="preserve"> three </w:t>
      </w:r>
      <w:r w:rsidR="00182DA0" w:rsidRPr="00A16B38">
        <w:rPr>
          <w:rFonts w:ascii="Times New Roman" w:hAnsi="Times New Roman" w:cs="Times New Roman"/>
          <w:sz w:val="24"/>
          <w:szCs w:val="24"/>
        </w:rPr>
        <w:t>decades.</w:t>
      </w:r>
      <w:r w:rsidRPr="00A16B38">
        <w:rPr>
          <w:rFonts w:ascii="Times New Roman" w:hAnsi="Times New Roman" w:cs="Times New Roman"/>
          <w:sz w:val="24"/>
          <w:szCs w:val="24"/>
        </w:rPr>
        <w:t xml:space="preserve"> </w:t>
      </w:r>
    </w:p>
    <w:sectPr w:rsidR="001B1491" w:rsidRPr="00A16B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04"/>
    <w:rsid w:val="00053312"/>
    <w:rsid w:val="00056170"/>
    <w:rsid w:val="00182DA0"/>
    <w:rsid w:val="001B1491"/>
    <w:rsid w:val="00446645"/>
    <w:rsid w:val="004807BF"/>
    <w:rsid w:val="004F2B7E"/>
    <w:rsid w:val="00535AD4"/>
    <w:rsid w:val="00656A41"/>
    <w:rsid w:val="0074439E"/>
    <w:rsid w:val="009D0C95"/>
    <w:rsid w:val="00A16B38"/>
    <w:rsid w:val="00A84904"/>
    <w:rsid w:val="00B90EFE"/>
    <w:rsid w:val="00C066FB"/>
    <w:rsid w:val="00C51D1E"/>
    <w:rsid w:val="00D213B5"/>
    <w:rsid w:val="00E423ED"/>
    <w:rsid w:val="00ED7842"/>
    <w:rsid w:val="00F145B0"/>
    <w:rsid w:val="00F23C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E662"/>
  <w15:chartTrackingRefBased/>
  <w15:docId w15:val="{2954E60E-1564-4265-B33D-CCB76D66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22804">
      <w:bodyDiv w:val="1"/>
      <w:marLeft w:val="0"/>
      <w:marRight w:val="0"/>
      <w:marTop w:val="0"/>
      <w:marBottom w:val="0"/>
      <w:divBdr>
        <w:top w:val="none" w:sz="0" w:space="0" w:color="auto"/>
        <w:left w:val="none" w:sz="0" w:space="0" w:color="auto"/>
        <w:bottom w:val="none" w:sz="0" w:space="0" w:color="auto"/>
        <w:right w:val="none" w:sz="0" w:space="0" w:color="auto"/>
      </w:divBdr>
      <w:divsChild>
        <w:div w:id="259677616">
          <w:marLeft w:val="0"/>
          <w:marRight w:val="0"/>
          <w:marTop w:val="0"/>
          <w:marBottom w:val="0"/>
          <w:divBdr>
            <w:top w:val="none" w:sz="0" w:space="0" w:color="auto"/>
            <w:left w:val="none" w:sz="0" w:space="0" w:color="auto"/>
            <w:bottom w:val="none" w:sz="0" w:space="0" w:color="auto"/>
            <w:right w:val="none" w:sz="0" w:space="0" w:color="auto"/>
          </w:divBdr>
        </w:div>
        <w:div w:id="129474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Chizek</dc:creator>
  <cp:keywords/>
  <dc:description/>
  <cp:lastModifiedBy>Patricia Chizek</cp:lastModifiedBy>
  <cp:revision>16</cp:revision>
  <cp:lastPrinted>2023-05-14T21:21:00Z</cp:lastPrinted>
  <dcterms:created xsi:type="dcterms:W3CDTF">2023-05-14T21:21:00Z</dcterms:created>
  <dcterms:modified xsi:type="dcterms:W3CDTF">2023-05-16T19:36:00Z</dcterms:modified>
</cp:coreProperties>
</file>